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832C79" w:rsidRPr="00832C79" w:rsidRDefault="00832C79" w:rsidP="00832C7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6" w:history="1">
        <w:r w:rsidRPr="00832C79">
          <w:rPr>
            <w:rStyle w:val="a3"/>
            <w:rFonts w:ascii="Arial" w:hAnsi="Arial" w:cs="Arial"/>
            <w:i/>
            <w:sz w:val="28"/>
            <w:szCs w:val="28"/>
          </w:rPr>
          <w:t>Обратная сторона МРОТ.</w:t>
        </w:r>
      </w:hyperlink>
    </w:p>
    <w:p w:rsidR="00832C79" w:rsidRPr="00832C79" w:rsidRDefault="00832C79" w:rsidP="00832C7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832C79">
          <w:rPr>
            <w:rStyle w:val="a3"/>
            <w:rFonts w:ascii="Arial" w:hAnsi="Arial" w:cs="Arial"/>
            <w:i/>
            <w:sz w:val="28"/>
            <w:szCs w:val="28"/>
          </w:rPr>
          <w:t>Сервис для людей. Привлечение инвестиций в проекты развития территорий.</w:t>
        </w:r>
      </w:hyperlink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957FF7" w:rsidRPr="00957FF7" w:rsidRDefault="00957FF7" w:rsidP="00957FF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8" w:history="1">
        <w:r w:rsidRPr="00957FF7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№2 «Системное управление в команде», 30 июля 2016 г.</w:t>
        </w:r>
      </w:hyperlink>
    </w:p>
    <w:p w:rsidR="00957FF7" w:rsidRPr="00957FF7" w:rsidRDefault="00957FF7" w:rsidP="00957FF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9" w:history="1">
        <w:r w:rsidRPr="00957FF7">
          <w:rPr>
            <w:rStyle w:val="a3"/>
            <w:rFonts w:ascii="Arial" w:hAnsi="Arial" w:cs="Arial"/>
            <w:i/>
            <w:sz w:val="28"/>
            <w:szCs w:val="28"/>
          </w:rPr>
          <w:t>Тренинг №5 «Архитектура предприятия»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31 июля 2016 г.</w:t>
      </w:r>
    </w:p>
    <w:p w:rsidR="00392016" w:rsidRPr="00392016" w:rsidRDefault="009F7603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r>
        <w:fldChar w:fldCharType="begin"/>
      </w:r>
      <w:r>
        <w:instrText>HYPERLINK "http://system-school.ru/event/bazovy-kurs-kak-staty-sistemnm-trening-v1-osnov-sistemnogo-podhoda-2016-07-23/"</w:instrText>
      </w:r>
      <w:r>
        <w:fldChar w:fldCharType="separate"/>
      </w:r>
      <w:r w:rsidR="00392016" w:rsidRPr="00392016">
        <w:rPr>
          <w:rStyle w:val="a3"/>
          <w:rFonts w:ascii="Arial" w:hAnsi="Arial" w:cs="Arial"/>
          <w:i/>
          <w:sz w:val="28"/>
          <w:szCs w:val="28"/>
        </w:rPr>
        <w:t>Базовый курс «Как стать системным», тренинг №1 «Основы системного подхода»</w:t>
      </w:r>
      <w:r>
        <w:fldChar w:fldCharType="end"/>
      </w:r>
      <w:r w:rsidR="00392016">
        <w:rPr>
          <w:rStyle w:val="a3"/>
          <w:rFonts w:ascii="Arial" w:hAnsi="Arial" w:cs="Arial"/>
          <w:i/>
          <w:sz w:val="28"/>
          <w:szCs w:val="28"/>
        </w:rPr>
        <w:t>, 23 июля 2016 г.</w:t>
      </w:r>
    </w:p>
    <w:p w:rsidR="0091777B" w:rsidRDefault="009F7603" w:rsidP="0091777B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0" w:history="1">
        <w:r w:rsidR="0091777B" w:rsidRPr="0091777B">
          <w:rPr>
            <w:rStyle w:val="a3"/>
            <w:rFonts w:ascii="Arial" w:hAnsi="Arial" w:cs="Arial"/>
            <w:i/>
            <w:sz w:val="28"/>
            <w:szCs w:val="28"/>
          </w:rPr>
          <w:t>О МЕТОДОЛОГИИ</w:t>
        </w:r>
      </w:hyperlink>
      <w:r w:rsidR="0091777B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9F7603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1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9F7603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9F7603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6"/>
  </w:num>
  <w:num w:numId="4">
    <w:abstractNumId w:val="8"/>
  </w:num>
  <w:num w:numId="5">
    <w:abstractNumId w:val="17"/>
  </w:num>
  <w:num w:numId="6">
    <w:abstractNumId w:val="12"/>
  </w:num>
  <w:num w:numId="7">
    <w:abstractNumId w:val="38"/>
  </w:num>
  <w:num w:numId="8">
    <w:abstractNumId w:val="6"/>
  </w:num>
  <w:num w:numId="9">
    <w:abstractNumId w:val="14"/>
  </w:num>
  <w:num w:numId="10">
    <w:abstractNumId w:val="29"/>
  </w:num>
  <w:num w:numId="11">
    <w:abstractNumId w:val="37"/>
  </w:num>
  <w:num w:numId="12">
    <w:abstractNumId w:val="22"/>
  </w:num>
  <w:num w:numId="13">
    <w:abstractNumId w:val="34"/>
  </w:num>
  <w:num w:numId="14">
    <w:abstractNumId w:val="40"/>
  </w:num>
  <w:num w:numId="15">
    <w:abstractNumId w:val="15"/>
  </w:num>
  <w:num w:numId="16">
    <w:abstractNumId w:val="33"/>
  </w:num>
  <w:num w:numId="17">
    <w:abstractNumId w:val="32"/>
  </w:num>
  <w:num w:numId="18">
    <w:abstractNumId w:val="26"/>
  </w:num>
  <w:num w:numId="19">
    <w:abstractNumId w:val="0"/>
  </w:num>
  <w:num w:numId="20">
    <w:abstractNumId w:val="27"/>
  </w:num>
  <w:num w:numId="21">
    <w:abstractNumId w:val="23"/>
  </w:num>
  <w:num w:numId="22">
    <w:abstractNumId w:val="24"/>
  </w:num>
  <w:num w:numId="23">
    <w:abstractNumId w:val="4"/>
  </w:num>
  <w:num w:numId="24">
    <w:abstractNumId w:val="35"/>
  </w:num>
  <w:num w:numId="25">
    <w:abstractNumId w:val="21"/>
  </w:num>
  <w:num w:numId="26">
    <w:abstractNumId w:val="28"/>
  </w:num>
  <w:num w:numId="27">
    <w:abstractNumId w:val="31"/>
  </w:num>
  <w:num w:numId="28">
    <w:abstractNumId w:val="2"/>
  </w:num>
  <w:num w:numId="29">
    <w:abstractNumId w:val="19"/>
  </w:num>
  <w:num w:numId="30">
    <w:abstractNumId w:val="16"/>
  </w:num>
  <w:num w:numId="31">
    <w:abstractNumId w:val="3"/>
  </w:num>
  <w:num w:numId="32">
    <w:abstractNumId w:val="13"/>
  </w:num>
  <w:num w:numId="33">
    <w:abstractNumId w:val="30"/>
  </w:num>
  <w:num w:numId="34">
    <w:abstractNumId w:val="9"/>
  </w:num>
  <w:num w:numId="35">
    <w:abstractNumId w:val="10"/>
  </w:num>
  <w:num w:numId="36">
    <w:abstractNumId w:val="41"/>
  </w:num>
  <w:num w:numId="37">
    <w:abstractNumId w:val="7"/>
  </w:num>
  <w:num w:numId="38">
    <w:abstractNumId w:val="39"/>
  </w:num>
  <w:num w:numId="39">
    <w:abstractNumId w:val="25"/>
  </w:num>
  <w:num w:numId="40">
    <w:abstractNumId w:val="20"/>
  </w:num>
  <w:num w:numId="41">
    <w:abstractNumId w:val="18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736B3"/>
    <w:rsid w:val="00292954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CB6"/>
    <w:rsid w:val="00527044"/>
    <w:rsid w:val="0053260D"/>
    <w:rsid w:val="005415CE"/>
    <w:rsid w:val="00555071"/>
    <w:rsid w:val="00583AA6"/>
    <w:rsid w:val="00585B0A"/>
    <w:rsid w:val="00590AF3"/>
    <w:rsid w:val="005B16F7"/>
    <w:rsid w:val="005C33CC"/>
    <w:rsid w:val="005C3A6E"/>
    <w:rsid w:val="005C544D"/>
    <w:rsid w:val="005D3F50"/>
    <w:rsid w:val="005F3B7B"/>
    <w:rsid w:val="00603194"/>
    <w:rsid w:val="00640915"/>
    <w:rsid w:val="00640FFA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73AF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304D9"/>
    <w:rsid w:val="00E30B26"/>
    <w:rsid w:val="00E36D23"/>
    <w:rsid w:val="00E5407B"/>
    <w:rsid w:val="00E715B5"/>
    <w:rsid w:val="00E77CD4"/>
    <w:rsid w:val="00EB05FB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tem-school.ru/event/trening-v2-sistemnoe-upravlenie-v-komande-2016-07-30/" TargetMode="External"/><Relationship Id="rId13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884" TargetMode="External"/><Relationship Id="rId1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883" TargetMode="External"/><Relationship Id="rId11" Type="http://schemas.openxmlformats.org/officeDocument/2006/relationships/hyperlink" Target="https://www.facebook.com/system.school.ru/?ref=aymt_homepage_pane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ystem-school.ru/o-metod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-school.ru/event/trening-v5-arhitektura-predpriyatiya-2016-07-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2016-07-25T08:59:00Z</dcterms:created>
  <dcterms:modified xsi:type="dcterms:W3CDTF">2016-07-25T09:03:00Z</dcterms:modified>
</cp:coreProperties>
</file>